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280"/>
              <w:left w:type="dxa" w:w="360"/>
              <w:bottom w:type="dxa" w:w="280"/>
              <w:right w:type="dxa" w:w="3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HOA Board Meeting Agenda</w:t>
            </w:r>
          </w:p>
          <w:p>
            <w:pPr>
              <w:spacing w:before="80"/>
              <w:jc w:val="center"/>
            </w:pPr>
            <w:r>
              <w:rPr>
                <w:rFonts w:ascii="Arial" w:cs="Arial" w:eastAsia="Arial" w:hAnsi="Arial"/>
                <w:color w:val="BFDBFE"/>
                <w:sz w:val="18"/>
                <w:szCs w:val="18"/>
              </w:rPr>
              <w:t xml:space="preserve">Free Template  |  Board Beacon  |  boardbeaconhq.com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MEETING INFORMATION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Association Name: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Meeting Type: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Date: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Time: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Location: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Distributed by:</w:t>
            </w:r>
          </w:p>
        </w:tc>
        <w:tc>
          <w:tcPr>
            <w:tcW w:type="dxa" w:w="6860"/>
            <w:tcBorders>
              <w:top w:val="none" w:color="FFFFFF" w:sz="0"/>
              <w:left w:val="none" w:color="FFFFFF" w:sz="0"/>
              <w:bottom w:val="single" w:color="9CA3AF" w:sz="4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0"/>
            </w:tcMar>
          </w:tcPr>
          <w:p>
            <w:r>
              <w:rPr>
                <w:rFonts w:ascii="Arial" w:cs="Arial" w:eastAsia="Arial" w:hAnsi="Arial"/>
                <w:color w:val="6B728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AGENDA ITEMS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60"/>
        <w:gridCol w:w="18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Agenda Item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 allotted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60"/>
        <w:gridCol w:w="18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1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Call to Order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20"/>
                <w:szCs w:val="20"/>
              </w:rPr>
              <w:t xml:space="preserve">President calls meeting to order, confirms quorum, states date and time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2 min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60"/>
        <w:gridCol w:w="18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2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Approval of Previous Meeting Minutes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20"/>
                <w:szCs w:val="20"/>
              </w:rPr>
              <w:t xml:space="preserve">Motion to approve minutes from [Month Day, Year] meeting as written or with corrections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5 min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60"/>
        <w:gridCol w:w="18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3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Treasurer's Report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20"/>
                <w:szCs w:val="20"/>
              </w:rPr>
              <w:t xml:space="preserve">Current balances, YTD income/expenses, budget variance — motion to accept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10 min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60"/>
        <w:gridCol w:w="18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4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Property Manager Report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20"/>
                <w:szCs w:val="20"/>
              </w:rPr>
              <w:t xml:space="preserve">Maintenance updates, open work orders, vendor issues (if applicable)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10 min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60"/>
        <w:gridCol w:w="18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5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Committee Reports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20"/>
                <w:szCs w:val="20"/>
              </w:rPr>
              <w:t xml:space="preserve">Brief updates from Architectural Review, Landscaping, and any other active committees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10 min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60"/>
        <w:gridCol w:w="18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6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Old Business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20"/>
                <w:szCs w:val="20"/>
              </w:rPr>
              <w:t xml:space="preserve">[List specific items carried from previous meeting]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15 min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60"/>
        <w:gridCol w:w="18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7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New Business — Item 1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20"/>
                <w:szCs w:val="20"/>
              </w:rPr>
              <w:t xml:space="preserve">[Description of item and any motion expected]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10 min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60"/>
        <w:gridCol w:w="18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8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New Business — Item 2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20"/>
                <w:szCs w:val="20"/>
              </w:rPr>
              <w:t xml:space="preserve">[Description of item and any motion expected]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10 min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60"/>
        <w:gridCol w:w="18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9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New Business — Item 3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20"/>
                <w:szCs w:val="20"/>
              </w:rPr>
              <w:t xml:space="preserve">[Add or remove items as needed]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10 min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60"/>
        <w:gridCol w:w="18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10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Homeowner Open Forum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20"/>
                <w:szCs w:val="20"/>
              </w:rPr>
              <w:t xml:space="preserve">Homeowners may address the board — 3 minutes per speaker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10 min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60"/>
        <w:gridCol w:w="18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11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Announcements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20"/>
                <w:szCs w:val="20"/>
              </w:rPr>
              <w:t xml:space="preserve">Upcoming dates, deadlines, and community notices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3 min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960"/>
        <w:gridCol w:w="180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12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Adjournment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20"/>
                <w:szCs w:val="20"/>
              </w:rPr>
              <w:t xml:space="preserve">Motion to adjourn — next meeting date: [Month Day, Year at Time]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2 min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60"/>
        <w:gridCol w:w="1800"/>
      </w:tblGrid>
      <w:tr>
        <w:tc>
          <w:tcPr>
            <w:tcW w:type="dxa" w:w="7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Estimated total meeting time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~97 min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SUPPORTING MATERIALS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Attach the following documents to this agenda when distributing to board members:</w:t>
      </w:r>
    </w:p>
    <w:p>
      <w:pPr>
        <w:spacing w:after="80" w:before="8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Minutes from the previous board meeting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Treasurer's financial report and supporting statements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Property manager report (if applicable)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Any contracts, proposals, or documents requiring board action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Committee reports with recommendations</w:t>
      </w:r>
    </w:p>
    <w:p>
      <w:pPr>
        <w:spacing w:after="80" w:before="8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8A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NOTES FOR THE BOARD SECRETARY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Distribute this agenda to all board members at least 48-72 hours before the meeting.</w:t>
      </w:r>
    </w:p>
    <w:p>
      <w:pPr>
        <w:spacing w:after="8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In many states, HOA board meeting agendas must also be made available to homeowners in advance. Check your state's HOA statutes and your governing documents for specific requirements.</w:t>
      </w:r>
    </w:p>
    <w:p>
      <w:pPr>
        <w:spacing w:after="8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Keep a copy of this agenda with your meeting minutes as part of the official board record.</w:t>
      </w:r>
    </w:p>
    <w:p>
      <w:pPr>
        <w:spacing w:after="80" w:before="80"/>
      </w:pPr>
      <w:r>
        <w:t xml:space="preserve"/>
      </w:r>
    </w:p>
    <w:p>
      <w:pPr>
        <w:pBdr>
          <w:bottom w:val="single" w:color="1E3A8A" w:sz="4" w:space="1"/>
        </w:pBdr>
        <w:spacing w:after="160" w:before="1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0FA" w:val="clear"/>
            <w:tcMar>
              <w:top w:type="dxa" w:w="240"/>
              <w:left w:type="dxa" w:w="360"/>
              <w:bottom w:type="dxa" w:w="240"/>
              <w:right w:type="dxa" w:w="3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4"/>
                <w:szCs w:val="24"/>
              </w:rPr>
              <w:t xml:space="preserve">Want to build and share agendas this easily for every meeting?</w:t>
            </w:r>
          </w:p>
          <w:p>
            <w:pPr>
              <w:spacing w:after="80" w:before="80"/>
              <w:jc w:val="center"/>
            </w:pPr>
            <w:r>
              <w:rPr>
                <w:rFonts w:ascii="Arial" w:cs="Arial" w:eastAsia="Arial" w:hAnsi="Arial"/>
                <w:color w:val="374151"/>
                <w:sz w:val="20"/>
                <w:szCs w:val="20"/>
              </w:rPr>
              <w:t xml:space="preserve">Board Beacon gives your HOA board one place to build agendas, record minutes, track votes, and store all your documents.</w:t>
            </w:r>
          </w:p>
          <w:p>
            <w:pPr>
              <w:spacing w:before="80"/>
              <w:jc w:val="center"/>
            </w:pPr>
            <w:r>
              <w:rPr>
                <w:rFonts w:ascii="Arial" w:cs="Arial" w:eastAsia="Arial" w:hAnsi="Arial"/>
                <w:b/>
                <w:bCs/>
                <w:color w:val="1E3A8A"/>
                <w:sz w:val="20"/>
                <w:szCs w:val="20"/>
              </w:rPr>
              <w:t xml:space="preserve">Start your 60-day free trial at boardbeaconhq.com</w:t>
            </w: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CA3AF"/>
        <w:sz w:val="16"/>
        <w:szCs w:val="16"/>
      </w:rPr>
      <w:t xml:space="preserve">HOA Board Meeting Agenda Template  |  Board Beacon  |  boardbeaconhq.com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2026-06-01T13:25:30.955Z</dcterms:created>
  <dcterms:modified xsi:type="dcterms:W3CDTF">2026-06-01T13:25:30.957Z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